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0C" w:rsidRPr="00E66A7F" w:rsidRDefault="0081780C" w:rsidP="0081780C">
      <w:pPr>
        <w:jc w:val="right"/>
        <w:rPr>
          <w:b/>
          <w:sz w:val="24"/>
          <w:szCs w:val="24"/>
        </w:rPr>
      </w:pPr>
      <w:r w:rsidRPr="00E66A7F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№ 8</w:t>
      </w:r>
    </w:p>
    <w:p w:rsidR="000C56CB" w:rsidRDefault="000C56CB" w:rsidP="000C56CB">
      <w:pPr>
        <w:jc w:val="center"/>
        <w:rPr>
          <w:b/>
          <w:sz w:val="28"/>
          <w:szCs w:val="28"/>
        </w:rPr>
      </w:pPr>
    </w:p>
    <w:p w:rsidR="000C56CB" w:rsidRPr="000C56CB" w:rsidRDefault="000C56CB" w:rsidP="000C56CB">
      <w:pPr>
        <w:jc w:val="center"/>
        <w:rPr>
          <w:b/>
          <w:sz w:val="28"/>
          <w:szCs w:val="28"/>
        </w:rPr>
      </w:pPr>
      <w:r w:rsidRPr="000C56CB">
        <w:rPr>
          <w:b/>
          <w:sz w:val="28"/>
          <w:szCs w:val="28"/>
        </w:rPr>
        <w:t>ПОЛОЖЕНИЕ</w:t>
      </w:r>
    </w:p>
    <w:p w:rsidR="000C56CB" w:rsidRDefault="000C56CB" w:rsidP="000C56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="00FB1F97">
        <w:rPr>
          <w:b/>
          <w:sz w:val="28"/>
          <w:szCs w:val="28"/>
        </w:rPr>
        <w:t xml:space="preserve">муниципального  этапа </w:t>
      </w:r>
      <w:r>
        <w:rPr>
          <w:b/>
          <w:sz w:val="28"/>
          <w:szCs w:val="28"/>
        </w:rPr>
        <w:t>к</w:t>
      </w:r>
      <w:r w:rsidRPr="000C56CB">
        <w:rPr>
          <w:b/>
          <w:sz w:val="28"/>
          <w:szCs w:val="28"/>
        </w:rPr>
        <w:t>онкурс</w:t>
      </w:r>
      <w:r>
        <w:rPr>
          <w:b/>
          <w:sz w:val="28"/>
          <w:szCs w:val="28"/>
        </w:rPr>
        <w:t>а</w:t>
      </w:r>
      <w:r w:rsidRPr="000C56CB">
        <w:rPr>
          <w:b/>
          <w:sz w:val="28"/>
          <w:szCs w:val="28"/>
        </w:rPr>
        <w:t xml:space="preserve"> тактильной рукодельной книги для детей</w:t>
      </w:r>
    </w:p>
    <w:p w:rsidR="000C56CB" w:rsidRPr="000C56CB" w:rsidRDefault="000C56CB" w:rsidP="000C56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«Тепло сердец – тепло ладошек»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t xml:space="preserve">Конкурс объявлен с заботой о незрячих и слабовидящих детях дошкольного и младшего школьного возраста. Среди нас живут дети, которые видят, ощущают мир по-особому: через звуки, запахи, прикасаясь к предметам кончиками </w:t>
      </w:r>
      <w:r>
        <w:rPr>
          <w:sz w:val="28"/>
          <w:szCs w:val="28"/>
        </w:rPr>
        <w:t>пальцев</w:t>
      </w:r>
      <w:proofErr w:type="gramStart"/>
      <w:r>
        <w:rPr>
          <w:sz w:val="28"/>
          <w:szCs w:val="28"/>
        </w:rPr>
        <w:t>… Э</w:t>
      </w:r>
      <w:proofErr w:type="gramEnd"/>
      <w:r>
        <w:rPr>
          <w:sz w:val="28"/>
          <w:szCs w:val="28"/>
        </w:rPr>
        <w:t>то незрячие и слабови</w:t>
      </w:r>
      <w:r w:rsidRPr="000C56CB">
        <w:rPr>
          <w:sz w:val="28"/>
          <w:szCs w:val="28"/>
        </w:rPr>
        <w:t>дящие ребята. Как и все дети, они любят читать. Но обычные книги им недоступны. Для них издаются специальные, изготовленные выпуклыми точками, книги (азбукой Брайля). Но дошкольники и младшие школьники такой азбукой ещё не владеют, и для них, для их развития очень важно, как можно раньше, дотрагиваясь до предметов понять, какие они в жизни: по форме, размерам, ощущениям... Они только на ощупь могут представить себе солнце, траву, животных, лес, реку... И это можно сделать через тактильную книжку-игрушку. К сожалению, поставить на поток производство тактильных книжек практически невозможно, потому что при изготовлении требуется ручной труд: в каждую книгу буквально вдыхаются душевное тепло и добрая энергетика.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t xml:space="preserve">Изготовленная тактильная книга – объемна, </w:t>
      </w:r>
      <w:proofErr w:type="spellStart"/>
      <w:r w:rsidRPr="000C56CB">
        <w:rPr>
          <w:sz w:val="28"/>
          <w:szCs w:val="28"/>
        </w:rPr>
        <w:t>фактур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>, выполнена из различных мате</w:t>
      </w:r>
      <w:r w:rsidRPr="000C56CB">
        <w:rPr>
          <w:sz w:val="28"/>
          <w:szCs w:val="28"/>
        </w:rPr>
        <w:t>риалов. Производство книжек-игрушек – дело увлекательное, творческое, но непростое, требует навыков, знаний, а главное - терпения и желания помочь этим детям.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44278B" w:rsidRDefault="000C56CB" w:rsidP="0044278B">
      <w:pPr>
        <w:pStyle w:val="a5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44278B">
        <w:rPr>
          <w:b/>
          <w:sz w:val="28"/>
          <w:szCs w:val="28"/>
        </w:rPr>
        <w:t>ЦЕЛЬ И ЗАДАЧИ КОНКУРСА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  <w:u w:val="single"/>
        </w:rPr>
        <w:t>Цель:</w:t>
      </w:r>
      <w:r w:rsidRPr="000C56CB">
        <w:rPr>
          <w:sz w:val="28"/>
          <w:szCs w:val="28"/>
        </w:rPr>
        <w:t xml:space="preserve"> воспитание в обществе внимательного отнош</w:t>
      </w:r>
      <w:r>
        <w:rPr>
          <w:sz w:val="28"/>
          <w:szCs w:val="28"/>
        </w:rPr>
        <w:t>ения к детям с особыми образова</w:t>
      </w:r>
      <w:r w:rsidRPr="000C56CB">
        <w:rPr>
          <w:sz w:val="28"/>
          <w:szCs w:val="28"/>
        </w:rPr>
        <w:t>тельными потребностями.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  <w:u w:val="single"/>
        </w:rPr>
      </w:pPr>
      <w:r w:rsidRPr="000C56CB">
        <w:rPr>
          <w:sz w:val="28"/>
          <w:szCs w:val="28"/>
          <w:u w:val="single"/>
        </w:rPr>
        <w:t>Задачи: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>объединение творческих возможностей взрослы</w:t>
      </w:r>
      <w:r>
        <w:rPr>
          <w:sz w:val="28"/>
          <w:szCs w:val="28"/>
        </w:rPr>
        <w:t>х, приобщение их к созданию дет</w:t>
      </w:r>
      <w:r w:rsidRPr="000C56CB">
        <w:rPr>
          <w:sz w:val="28"/>
          <w:szCs w:val="28"/>
        </w:rPr>
        <w:t>ских тактильных книг;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 xml:space="preserve">организация и проведение мероприятий по продвижению </w:t>
      </w:r>
      <w:r>
        <w:rPr>
          <w:sz w:val="28"/>
          <w:szCs w:val="28"/>
        </w:rPr>
        <w:t>тактильных рукодель</w:t>
      </w:r>
      <w:r w:rsidRPr="000C56CB">
        <w:rPr>
          <w:sz w:val="28"/>
          <w:szCs w:val="28"/>
        </w:rPr>
        <w:t>ных книг, способствующих адаптации в общест</w:t>
      </w:r>
      <w:r>
        <w:rPr>
          <w:sz w:val="28"/>
          <w:szCs w:val="28"/>
        </w:rPr>
        <w:t>ве детей с ограниченными возмож</w:t>
      </w:r>
      <w:r w:rsidRPr="000C56CB">
        <w:rPr>
          <w:sz w:val="28"/>
          <w:szCs w:val="28"/>
        </w:rPr>
        <w:t>ностями;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>пополнение фонда детских тактильных рукоде</w:t>
      </w:r>
      <w:r>
        <w:rPr>
          <w:sz w:val="28"/>
          <w:szCs w:val="28"/>
        </w:rPr>
        <w:t xml:space="preserve">льных книг в библиотеках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не</w:t>
      </w:r>
      <w:r w:rsidRPr="000C56CB">
        <w:rPr>
          <w:sz w:val="28"/>
          <w:szCs w:val="28"/>
        </w:rPr>
        <w:t>зрячих и слабовидящих.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44278B" w:rsidRDefault="000C56CB" w:rsidP="0044278B">
      <w:pPr>
        <w:pStyle w:val="a5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44278B">
        <w:rPr>
          <w:b/>
          <w:sz w:val="28"/>
          <w:szCs w:val="28"/>
        </w:rPr>
        <w:t>ОСОБЫЕ УСЛОВИЯ КОНКУРСА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t>Участие в конкурсе может быть и авторским, и коллективным. Приглашаются: центрыдома детского творчества, художественные и общеобразовательные школы, начальные, средние и высшие профессиональные учебные заведения, социальные центры, детские общественные организации. Тактильная рукодельная книга не должна превышать 8 страниц, включая обложку. Формат страниц книги – 20х30 см (А</w:t>
      </w:r>
      <w:proofErr w:type="gramStart"/>
      <w:r w:rsidRPr="000C56CB">
        <w:rPr>
          <w:sz w:val="28"/>
          <w:szCs w:val="28"/>
        </w:rPr>
        <w:t>4</w:t>
      </w:r>
      <w:proofErr w:type="gramEnd"/>
      <w:r w:rsidRPr="000C56CB">
        <w:rPr>
          <w:sz w:val="28"/>
          <w:szCs w:val="28"/>
        </w:rPr>
        <w:t>).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lastRenderedPageBreak/>
        <w:t xml:space="preserve">Конкурс проводится с ноября 2019 </w:t>
      </w:r>
      <w:r>
        <w:rPr>
          <w:sz w:val="28"/>
          <w:szCs w:val="28"/>
        </w:rPr>
        <w:t>года по февраль</w:t>
      </w:r>
      <w:r w:rsidRPr="000C56CB">
        <w:rPr>
          <w:sz w:val="28"/>
          <w:szCs w:val="28"/>
        </w:rPr>
        <w:t xml:space="preserve"> 2020 года.</w:t>
      </w:r>
      <w:r>
        <w:rPr>
          <w:sz w:val="28"/>
          <w:szCs w:val="28"/>
        </w:rPr>
        <w:t xml:space="preserve"> Последний срок поступ</w:t>
      </w:r>
      <w:r w:rsidRPr="000C56CB">
        <w:rPr>
          <w:sz w:val="28"/>
          <w:szCs w:val="28"/>
        </w:rPr>
        <w:t xml:space="preserve">ления изготовленных работ Оператору фестиваля «Детство без границ» - до </w:t>
      </w:r>
      <w:r>
        <w:rPr>
          <w:sz w:val="28"/>
          <w:szCs w:val="28"/>
        </w:rPr>
        <w:t>2</w:t>
      </w:r>
      <w:r w:rsidRPr="000C56CB">
        <w:rPr>
          <w:sz w:val="28"/>
          <w:szCs w:val="28"/>
        </w:rPr>
        <w:t xml:space="preserve">0 </w:t>
      </w:r>
      <w:r>
        <w:rPr>
          <w:sz w:val="28"/>
          <w:szCs w:val="28"/>
        </w:rPr>
        <w:t>февраля</w:t>
      </w:r>
      <w:r w:rsidRPr="000C56CB">
        <w:rPr>
          <w:sz w:val="28"/>
          <w:szCs w:val="28"/>
        </w:rPr>
        <w:t xml:space="preserve"> 2020 года.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t>Участникам конкурса необходимо учесть рекоменда</w:t>
      </w:r>
      <w:r>
        <w:rPr>
          <w:sz w:val="28"/>
          <w:szCs w:val="28"/>
        </w:rPr>
        <w:t>ции по изготовлению детской так</w:t>
      </w:r>
      <w:r w:rsidRPr="000C56CB">
        <w:rPr>
          <w:sz w:val="28"/>
          <w:szCs w:val="28"/>
        </w:rPr>
        <w:t>тильной книги, соотнесенные с российскими стандартами изготовления тактильных книг. Экспертами и помощниками могут стать специ</w:t>
      </w:r>
      <w:r>
        <w:rPr>
          <w:sz w:val="28"/>
          <w:szCs w:val="28"/>
        </w:rPr>
        <w:t>алисты республиканских и област</w:t>
      </w:r>
      <w:r w:rsidRPr="000C56CB">
        <w:rPr>
          <w:sz w:val="28"/>
          <w:szCs w:val="28"/>
        </w:rPr>
        <w:t>ных библиотек для слепых.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t xml:space="preserve">Для участия в финальном этапе конкурса направляются по одной тактильной книге в каждой номинации </w:t>
      </w:r>
      <w:r>
        <w:rPr>
          <w:sz w:val="28"/>
          <w:szCs w:val="28"/>
        </w:rPr>
        <w:t xml:space="preserve">(всего </w:t>
      </w:r>
      <w:r w:rsidRPr="000C56CB">
        <w:rPr>
          <w:sz w:val="28"/>
          <w:szCs w:val="28"/>
        </w:rPr>
        <w:t xml:space="preserve"> – 4 тактильные рукодельные книги объёмом не более 8 страниц):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>номинация «Мягкая сказка» (художественная тактильная книга);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>номинация «Особая книжка для пальчиков» (учебное тактильное пособие);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 xml:space="preserve">номинация «Я сам/сама» (учебное тактильное </w:t>
      </w:r>
      <w:r>
        <w:rPr>
          <w:sz w:val="28"/>
          <w:szCs w:val="28"/>
        </w:rPr>
        <w:t>пособие по формированию социаль</w:t>
      </w:r>
      <w:r w:rsidRPr="000C56CB">
        <w:rPr>
          <w:sz w:val="28"/>
          <w:szCs w:val="28"/>
        </w:rPr>
        <w:t xml:space="preserve">но-бытовых навыков: застегивать пуговицы, молнию, умение заплести </w:t>
      </w:r>
      <w:r>
        <w:rPr>
          <w:sz w:val="28"/>
          <w:szCs w:val="28"/>
        </w:rPr>
        <w:t>косу, зашну</w:t>
      </w:r>
      <w:r w:rsidRPr="000C56CB">
        <w:rPr>
          <w:sz w:val="28"/>
          <w:szCs w:val="28"/>
        </w:rPr>
        <w:t>ровать обувь, различать лицевую часть одежды и изнанку);</w:t>
      </w:r>
    </w:p>
    <w:p w:rsidR="000C56CB" w:rsidRPr="000C56CB" w:rsidRDefault="000C56CB" w:rsidP="000C5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56CB">
        <w:rPr>
          <w:sz w:val="28"/>
          <w:szCs w:val="28"/>
        </w:rPr>
        <w:t>номинация – «Мир вокруг нас».</w:t>
      </w:r>
    </w:p>
    <w:p w:rsidR="000C56CB" w:rsidRPr="000C56CB" w:rsidRDefault="000C56CB" w:rsidP="000C56CB">
      <w:pPr>
        <w:rPr>
          <w:sz w:val="28"/>
          <w:szCs w:val="28"/>
        </w:rPr>
      </w:pPr>
    </w:p>
    <w:p w:rsidR="000C56CB" w:rsidRPr="000C56CB" w:rsidRDefault="000C56CB" w:rsidP="000C56CB">
      <w:pPr>
        <w:jc w:val="both"/>
        <w:rPr>
          <w:sz w:val="28"/>
          <w:szCs w:val="28"/>
        </w:rPr>
      </w:pPr>
      <w:r w:rsidRPr="000C56CB">
        <w:rPr>
          <w:sz w:val="28"/>
          <w:szCs w:val="28"/>
        </w:rPr>
        <w:t>Каждая номинация предполагает три возрастных категории: для самых маленьких (до 3-х лет); для дошкольников (до 7 лет) и младших школьников (до 9 лет). Для создания тактильных рукодельных книг приветствуются любые темы.</w:t>
      </w:r>
    </w:p>
    <w:p w:rsidR="0044278B" w:rsidRDefault="0044278B" w:rsidP="0044278B">
      <w:pPr>
        <w:rPr>
          <w:b/>
          <w:sz w:val="28"/>
          <w:szCs w:val="28"/>
        </w:rPr>
      </w:pPr>
    </w:p>
    <w:p w:rsidR="0044278B" w:rsidRPr="0044278B" w:rsidRDefault="0044278B" w:rsidP="0044278B">
      <w:pPr>
        <w:pStyle w:val="a5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44278B">
        <w:rPr>
          <w:b/>
          <w:sz w:val="28"/>
          <w:szCs w:val="28"/>
        </w:rPr>
        <w:t>ОБЩИЕ ТРЕБОВАНИЯ К РАБОТАМ</w:t>
      </w:r>
    </w:p>
    <w:p w:rsidR="0044278B" w:rsidRPr="001D56E2" w:rsidRDefault="0044278B" w:rsidP="0044278B">
      <w:pPr>
        <w:jc w:val="both"/>
        <w:rPr>
          <w:sz w:val="28"/>
          <w:szCs w:val="28"/>
        </w:rPr>
      </w:pPr>
      <w:r w:rsidRPr="001D56E2">
        <w:rPr>
          <w:sz w:val="28"/>
          <w:szCs w:val="28"/>
        </w:rPr>
        <w:t xml:space="preserve">Работы, направляемые для участия в муниципальном этапе, необходимо прислать </w:t>
      </w:r>
      <w:r>
        <w:rPr>
          <w:b/>
          <w:sz w:val="28"/>
          <w:szCs w:val="28"/>
        </w:rPr>
        <w:t>до 20</w:t>
      </w:r>
      <w:r w:rsidRPr="001D56E2">
        <w:rPr>
          <w:b/>
          <w:sz w:val="28"/>
          <w:szCs w:val="28"/>
        </w:rPr>
        <w:t xml:space="preserve"> февраля 2020 г.</w:t>
      </w:r>
      <w:r w:rsidRPr="001D56E2">
        <w:rPr>
          <w:sz w:val="28"/>
          <w:szCs w:val="28"/>
        </w:rPr>
        <w:t xml:space="preserve"> оператору Конкурса.   Без заявки работы не принимаются.</w:t>
      </w:r>
    </w:p>
    <w:p w:rsidR="0044278B" w:rsidRDefault="0044278B" w:rsidP="0044278B">
      <w:pPr>
        <w:jc w:val="center"/>
        <w:rPr>
          <w:b/>
          <w:sz w:val="28"/>
          <w:szCs w:val="28"/>
        </w:rPr>
      </w:pPr>
    </w:p>
    <w:p w:rsidR="0044278B" w:rsidRPr="00317CD4" w:rsidRDefault="0044278B" w:rsidP="0044278B">
      <w:pPr>
        <w:jc w:val="center"/>
        <w:rPr>
          <w:b/>
          <w:sz w:val="28"/>
          <w:szCs w:val="28"/>
        </w:rPr>
      </w:pPr>
      <w:r w:rsidRPr="00317CD4">
        <w:rPr>
          <w:b/>
          <w:sz w:val="28"/>
          <w:szCs w:val="28"/>
        </w:rPr>
        <w:t>Заявка</w:t>
      </w:r>
    </w:p>
    <w:p w:rsidR="0044278B" w:rsidRDefault="0044278B" w:rsidP="0044278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CE1CBF">
        <w:rPr>
          <w:sz w:val="28"/>
          <w:szCs w:val="28"/>
        </w:rPr>
        <w:t xml:space="preserve"> БЕЗ СОКРАЩЕНИЙ И АББРЕВИАТУР</w:t>
      </w:r>
      <w:r>
        <w:rPr>
          <w:sz w:val="28"/>
          <w:szCs w:val="28"/>
        </w:rPr>
        <w:t>)</w:t>
      </w:r>
    </w:p>
    <w:tbl>
      <w:tblPr>
        <w:tblStyle w:val="a4"/>
        <w:tblW w:w="0" w:type="auto"/>
        <w:tblLook w:val="04A0"/>
      </w:tblPr>
      <w:tblGrid>
        <w:gridCol w:w="4926"/>
        <w:gridCol w:w="4927"/>
      </w:tblGrid>
      <w:tr w:rsidR="0044278B" w:rsidTr="00356927">
        <w:tc>
          <w:tcPr>
            <w:tcW w:w="4926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Наименование конкурса (акции)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Фамилия и имя автора (авторов)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Pr="00317CD4" w:rsidRDefault="0044278B" w:rsidP="00356927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Название детской организации (объед</w:t>
            </w:r>
            <w:r>
              <w:rPr>
                <w:sz w:val="28"/>
                <w:szCs w:val="28"/>
              </w:rPr>
              <w:t>инения), указание школы (творче</w:t>
            </w:r>
            <w:r w:rsidRPr="00CE1CBF">
              <w:rPr>
                <w:sz w:val="28"/>
                <w:szCs w:val="28"/>
              </w:rPr>
              <w:t>ского объединения, студии, кружка)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Pr="00317CD4" w:rsidRDefault="0044278B" w:rsidP="00356927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Фамилия, имя, отчество руководителя (куратора)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  <w:tr w:rsidR="0044278B" w:rsidTr="00356927">
        <w:tc>
          <w:tcPr>
            <w:tcW w:w="4926" w:type="dxa"/>
          </w:tcPr>
          <w:p w:rsidR="0044278B" w:rsidRPr="00317CD4" w:rsidRDefault="0044278B" w:rsidP="00356927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Полный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4927" w:type="dxa"/>
          </w:tcPr>
          <w:p w:rsidR="0044278B" w:rsidRDefault="0044278B" w:rsidP="00356927">
            <w:pPr>
              <w:rPr>
                <w:sz w:val="28"/>
                <w:szCs w:val="28"/>
              </w:rPr>
            </w:pPr>
          </w:p>
        </w:tc>
      </w:tr>
    </w:tbl>
    <w:p w:rsidR="0044278B" w:rsidRPr="00CE1CBF" w:rsidRDefault="0044278B" w:rsidP="0044278B">
      <w:pPr>
        <w:rPr>
          <w:sz w:val="28"/>
          <w:szCs w:val="28"/>
        </w:rPr>
      </w:pPr>
    </w:p>
    <w:p w:rsidR="0044278B" w:rsidRPr="00CE1CBF" w:rsidRDefault="0044278B" w:rsidP="0044278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CE1CBF">
        <w:rPr>
          <w:sz w:val="28"/>
          <w:szCs w:val="28"/>
        </w:rPr>
        <w:t xml:space="preserve"> каждой работе, напр</w:t>
      </w:r>
      <w:r>
        <w:rPr>
          <w:sz w:val="28"/>
          <w:szCs w:val="28"/>
        </w:rPr>
        <w:t>авляемой для участия в муниципальном</w:t>
      </w:r>
      <w:r w:rsidRPr="00CE1CBF">
        <w:rPr>
          <w:sz w:val="28"/>
          <w:szCs w:val="28"/>
        </w:rPr>
        <w:t xml:space="preserve"> этапе, необходимо прикрепить на её невидимую часть надпись</w:t>
      </w:r>
      <w:r>
        <w:rPr>
          <w:sz w:val="28"/>
          <w:szCs w:val="28"/>
        </w:rPr>
        <w:t xml:space="preserve"> с обязательным указанием назва</w:t>
      </w:r>
      <w:r w:rsidRPr="00CE1CBF">
        <w:rPr>
          <w:sz w:val="28"/>
          <w:szCs w:val="28"/>
        </w:rPr>
        <w:t>ния работы, автора и региона (республика, край, область, автоно</w:t>
      </w:r>
      <w:r>
        <w:rPr>
          <w:sz w:val="28"/>
          <w:szCs w:val="28"/>
        </w:rPr>
        <w:t>мный округ, район, город, село)</w:t>
      </w:r>
    </w:p>
    <w:p w:rsidR="0044278B" w:rsidRDefault="0044278B" w:rsidP="0044278B">
      <w:pPr>
        <w:jc w:val="center"/>
        <w:rPr>
          <w:b/>
          <w:sz w:val="28"/>
          <w:szCs w:val="28"/>
        </w:rPr>
      </w:pPr>
    </w:p>
    <w:p w:rsidR="0044278B" w:rsidRDefault="0044278B" w:rsidP="0044278B">
      <w:pPr>
        <w:jc w:val="center"/>
        <w:rPr>
          <w:b/>
          <w:sz w:val="28"/>
          <w:szCs w:val="28"/>
        </w:rPr>
      </w:pPr>
    </w:p>
    <w:p w:rsidR="0044278B" w:rsidRDefault="0044278B" w:rsidP="0044278B">
      <w:pPr>
        <w:jc w:val="center"/>
        <w:rPr>
          <w:b/>
          <w:sz w:val="28"/>
          <w:szCs w:val="28"/>
        </w:rPr>
      </w:pPr>
    </w:p>
    <w:p w:rsidR="0044278B" w:rsidRDefault="0044278B" w:rsidP="0044278B">
      <w:pPr>
        <w:jc w:val="center"/>
        <w:rPr>
          <w:b/>
          <w:sz w:val="28"/>
          <w:szCs w:val="28"/>
        </w:rPr>
      </w:pPr>
    </w:p>
    <w:p w:rsidR="0044278B" w:rsidRDefault="0044278B" w:rsidP="0044278B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</w:p>
    <w:p w:rsidR="0044278B" w:rsidRDefault="0044278B" w:rsidP="0044278B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44278B" w:rsidRDefault="0044278B" w:rsidP="0044278B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p w:rsidR="0044278B" w:rsidRDefault="0044278B" w:rsidP="0044278B"/>
    <w:p w:rsidR="00D7687A" w:rsidRPr="000C56CB" w:rsidRDefault="00D7687A" w:rsidP="000C56CB">
      <w:pPr>
        <w:rPr>
          <w:sz w:val="28"/>
          <w:szCs w:val="28"/>
        </w:rPr>
      </w:pPr>
    </w:p>
    <w:sectPr w:rsidR="00D7687A" w:rsidRPr="000C56CB" w:rsidSect="000C56C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D66"/>
    <w:multiLevelType w:val="hybridMultilevel"/>
    <w:tmpl w:val="CC16FEEC"/>
    <w:lvl w:ilvl="0" w:tplc="4704CE02">
      <w:start w:val="1"/>
      <w:numFmt w:val="bullet"/>
      <w:lvlText w:val=""/>
      <w:lvlJc w:val="left"/>
    </w:lvl>
    <w:lvl w:ilvl="1" w:tplc="E2A2EBEC">
      <w:numFmt w:val="decimal"/>
      <w:lvlText w:val=""/>
      <w:lvlJc w:val="left"/>
    </w:lvl>
    <w:lvl w:ilvl="2" w:tplc="65863D9C">
      <w:numFmt w:val="decimal"/>
      <w:lvlText w:val=""/>
      <w:lvlJc w:val="left"/>
    </w:lvl>
    <w:lvl w:ilvl="3" w:tplc="FAEAA2E0">
      <w:numFmt w:val="decimal"/>
      <w:lvlText w:val=""/>
      <w:lvlJc w:val="left"/>
    </w:lvl>
    <w:lvl w:ilvl="4" w:tplc="F62EC600">
      <w:numFmt w:val="decimal"/>
      <w:lvlText w:val=""/>
      <w:lvlJc w:val="left"/>
    </w:lvl>
    <w:lvl w:ilvl="5" w:tplc="A18ADAA8">
      <w:numFmt w:val="decimal"/>
      <w:lvlText w:val=""/>
      <w:lvlJc w:val="left"/>
    </w:lvl>
    <w:lvl w:ilvl="6" w:tplc="1F44BA02">
      <w:numFmt w:val="decimal"/>
      <w:lvlText w:val=""/>
      <w:lvlJc w:val="left"/>
    </w:lvl>
    <w:lvl w:ilvl="7" w:tplc="6F00B8AA">
      <w:numFmt w:val="decimal"/>
      <w:lvlText w:val=""/>
      <w:lvlJc w:val="left"/>
    </w:lvl>
    <w:lvl w:ilvl="8" w:tplc="F962DD14">
      <w:numFmt w:val="decimal"/>
      <w:lvlText w:val=""/>
      <w:lvlJc w:val="left"/>
    </w:lvl>
  </w:abstractNum>
  <w:abstractNum w:abstractNumId="1">
    <w:nsid w:val="00004657"/>
    <w:multiLevelType w:val="hybridMultilevel"/>
    <w:tmpl w:val="78364B4E"/>
    <w:lvl w:ilvl="0" w:tplc="5DC26FD6">
      <w:start w:val="1"/>
      <w:numFmt w:val="bullet"/>
      <w:lvlText w:val=""/>
      <w:lvlJc w:val="left"/>
    </w:lvl>
    <w:lvl w:ilvl="1" w:tplc="07909188">
      <w:numFmt w:val="decimal"/>
      <w:lvlText w:val=""/>
      <w:lvlJc w:val="left"/>
    </w:lvl>
    <w:lvl w:ilvl="2" w:tplc="79067C7C">
      <w:numFmt w:val="decimal"/>
      <w:lvlText w:val=""/>
      <w:lvlJc w:val="left"/>
    </w:lvl>
    <w:lvl w:ilvl="3" w:tplc="321CC8A6">
      <w:numFmt w:val="decimal"/>
      <w:lvlText w:val=""/>
      <w:lvlJc w:val="left"/>
    </w:lvl>
    <w:lvl w:ilvl="4" w:tplc="3190EB68">
      <w:numFmt w:val="decimal"/>
      <w:lvlText w:val=""/>
      <w:lvlJc w:val="left"/>
    </w:lvl>
    <w:lvl w:ilvl="5" w:tplc="8534AAA0">
      <w:numFmt w:val="decimal"/>
      <w:lvlText w:val=""/>
      <w:lvlJc w:val="left"/>
    </w:lvl>
    <w:lvl w:ilvl="6" w:tplc="2CB2FBF6">
      <w:numFmt w:val="decimal"/>
      <w:lvlText w:val=""/>
      <w:lvlJc w:val="left"/>
    </w:lvl>
    <w:lvl w:ilvl="7" w:tplc="C758F0AE">
      <w:numFmt w:val="decimal"/>
      <w:lvlText w:val=""/>
      <w:lvlJc w:val="left"/>
    </w:lvl>
    <w:lvl w:ilvl="8" w:tplc="DF3A4B52">
      <w:numFmt w:val="decimal"/>
      <w:lvlText w:val=""/>
      <w:lvlJc w:val="left"/>
    </w:lvl>
  </w:abstractNum>
  <w:abstractNum w:abstractNumId="2">
    <w:nsid w:val="000075EF"/>
    <w:multiLevelType w:val="hybridMultilevel"/>
    <w:tmpl w:val="3B48A76A"/>
    <w:lvl w:ilvl="0" w:tplc="293A224A">
      <w:start w:val="1"/>
      <w:numFmt w:val="bullet"/>
      <w:lvlText w:val=""/>
      <w:lvlJc w:val="left"/>
    </w:lvl>
    <w:lvl w:ilvl="1" w:tplc="CF9ACDCE">
      <w:numFmt w:val="decimal"/>
      <w:lvlText w:val=""/>
      <w:lvlJc w:val="left"/>
    </w:lvl>
    <w:lvl w:ilvl="2" w:tplc="D876AF44">
      <w:numFmt w:val="decimal"/>
      <w:lvlText w:val=""/>
      <w:lvlJc w:val="left"/>
    </w:lvl>
    <w:lvl w:ilvl="3" w:tplc="3C54E3F2">
      <w:numFmt w:val="decimal"/>
      <w:lvlText w:val=""/>
      <w:lvlJc w:val="left"/>
    </w:lvl>
    <w:lvl w:ilvl="4" w:tplc="42F62822">
      <w:numFmt w:val="decimal"/>
      <w:lvlText w:val=""/>
      <w:lvlJc w:val="left"/>
    </w:lvl>
    <w:lvl w:ilvl="5" w:tplc="13B4495A">
      <w:numFmt w:val="decimal"/>
      <w:lvlText w:val=""/>
      <w:lvlJc w:val="left"/>
    </w:lvl>
    <w:lvl w:ilvl="6" w:tplc="614279A6">
      <w:numFmt w:val="decimal"/>
      <w:lvlText w:val=""/>
      <w:lvlJc w:val="left"/>
    </w:lvl>
    <w:lvl w:ilvl="7" w:tplc="39AAA1B0">
      <w:numFmt w:val="decimal"/>
      <w:lvlText w:val=""/>
      <w:lvlJc w:val="left"/>
    </w:lvl>
    <w:lvl w:ilvl="8" w:tplc="5FD853D4">
      <w:numFmt w:val="decimal"/>
      <w:lvlText w:val=""/>
      <w:lvlJc w:val="left"/>
    </w:lvl>
  </w:abstractNum>
  <w:abstractNum w:abstractNumId="3">
    <w:nsid w:val="00007983"/>
    <w:multiLevelType w:val="hybridMultilevel"/>
    <w:tmpl w:val="E73C72D6"/>
    <w:lvl w:ilvl="0" w:tplc="204C4F8E">
      <w:start w:val="1"/>
      <w:numFmt w:val="bullet"/>
      <w:lvlText w:val="и"/>
      <w:lvlJc w:val="left"/>
    </w:lvl>
    <w:lvl w:ilvl="1" w:tplc="6A327480">
      <w:numFmt w:val="decimal"/>
      <w:lvlText w:val=""/>
      <w:lvlJc w:val="left"/>
    </w:lvl>
    <w:lvl w:ilvl="2" w:tplc="BB5420BA">
      <w:numFmt w:val="decimal"/>
      <w:lvlText w:val=""/>
      <w:lvlJc w:val="left"/>
    </w:lvl>
    <w:lvl w:ilvl="3" w:tplc="EB6C335E">
      <w:numFmt w:val="decimal"/>
      <w:lvlText w:val=""/>
      <w:lvlJc w:val="left"/>
    </w:lvl>
    <w:lvl w:ilvl="4" w:tplc="E7C27B0C">
      <w:numFmt w:val="decimal"/>
      <w:lvlText w:val=""/>
      <w:lvlJc w:val="left"/>
    </w:lvl>
    <w:lvl w:ilvl="5" w:tplc="EC54D604">
      <w:numFmt w:val="decimal"/>
      <w:lvlText w:val=""/>
      <w:lvlJc w:val="left"/>
    </w:lvl>
    <w:lvl w:ilvl="6" w:tplc="00668FFC">
      <w:numFmt w:val="decimal"/>
      <w:lvlText w:val=""/>
      <w:lvlJc w:val="left"/>
    </w:lvl>
    <w:lvl w:ilvl="7" w:tplc="1AF0DAF0">
      <w:numFmt w:val="decimal"/>
      <w:lvlText w:val=""/>
      <w:lvlJc w:val="left"/>
    </w:lvl>
    <w:lvl w:ilvl="8" w:tplc="CCFC5C4C">
      <w:numFmt w:val="decimal"/>
      <w:lvlText w:val=""/>
      <w:lvlJc w:val="left"/>
    </w:lvl>
  </w:abstractNum>
  <w:abstractNum w:abstractNumId="4">
    <w:nsid w:val="31C50AF9"/>
    <w:multiLevelType w:val="hybridMultilevel"/>
    <w:tmpl w:val="9738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6CB"/>
    <w:rsid w:val="000C56CB"/>
    <w:rsid w:val="0044278B"/>
    <w:rsid w:val="004A52D4"/>
    <w:rsid w:val="00681711"/>
    <w:rsid w:val="006B2040"/>
    <w:rsid w:val="0081780C"/>
    <w:rsid w:val="00880FBD"/>
    <w:rsid w:val="008D35F8"/>
    <w:rsid w:val="00D7687A"/>
    <w:rsid w:val="00FB1F97"/>
    <w:rsid w:val="00FD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C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78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427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27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6</cp:revision>
  <dcterms:created xsi:type="dcterms:W3CDTF">2019-12-10T14:54:00Z</dcterms:created>
  <dcterms:modified xsi:type="dcterms:W3CDTF">2020-01-15T06:44:00Z</dcterms:modified>
</cp:coreProperties>
</file>